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9ADDE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附件1-2</w:t>
      </w:r>
    </w:p>
    <w:p w14:paraId="7DEC28C5">
      <w:pPr>
        <w:tabs>
          <w:tab w:val="center" w:pos="4535"/>
        </w:tabs>
        <w:spacing w:line="56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西安市残疾人特色文创项目(市本级)</w:t>
      </w:r>
    </w:p>
    <w:p w14:paraId="54DB3771">
      <w:pPr>
        <w:tabs>
          <w:tab w:val="center" w:pos="4535"/>
        </w:tabs>
        <w:spacing w:line="56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申报审批表</w:t>
      </w:r>
    </w:p>
    <w:p w14:paraId="16FB5997">
      <w:pPr>
        <w:ind w:right="480"/>
        <w:jc w:val="right"/>
        <w:rPr>
          <w:rFonts w:ascii="仿宋_GB2312" w:hAnsi="Calibri" w:eastAsia="仿宋_GB2312"/>
          <w:b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 xml:space="preserve">年                        </w:t>
      </w:r>
      <w:r>
        <w:rPr>
          <w:rFonts w:hint="eastAsia" w:ascii="仿宋_GB2312" w:eastAsia="仿宋_GB2312"/>
          <w:sz w:val="28"/>
          <w:szCs w:val="28"/>
        </w:rPr>
        <w:t xml:space="preserve">   </w:t>
      </w:r>
    </w:p>
    <w:tbl>
      <w:tblPr>
        <w:tblStyle w:val="2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643"/>
        <w:gridCol w:w="729"/>
        <w:gridCol w:w="1986"/>
        <w:gridCol w:w="1700"/>
        <w:gridCol w:w="1325"/>
        <w:gridCol w:w="1652"/>
        <w:gridCol w:w="1119"/>
      </w:tblGrid>
      <w:tr w14:paraId="18427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AD739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基</w:t>
            </w:r>
          </w:p>
          <w:p w14:paraId="1F1BCDE5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本</w:t>
            </w:r>
          </w:p>
          <w:p w14:paraId="31D0F7CF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情</w:t>
            </w:r>
          </w:p>
          <w:p w14:paraId="1D6C4765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况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E6B1E">
            <w:pPr>
              <w:spacing w:line="360" w:lineRule="exact"/>
              <w:ind w:left="280" w:hanging="280" w:hangingChars="1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单位名称</w:t>
            </w:r>
          </w:p>
          <w:p w14:paraId="516BA58D">
            <w:pPr>
              <w:spacing w:line="360" w:lineRule="exact"/>
              <w:ind w:left="280" w:hanging="280" w:hangingChars="1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8212E">
            <w:p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AE5FA">
            <w:pPr>
              <w:spacing w:line="360" w:lineRule="exact"/>
              <w:ind w:left="280" w:hanging="280" w:hangingChars="1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统一社会</w:t>
            </w:r>
          </w:p>
          <w:p w14:paraId="718C8F48">
            <w:pPr>
              <w:spacing w:line="360" w:lineRule="exact"/>
              <w:ind w:left="280" w:hanging="280" w:hangingChars="1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信用代码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9D175">
            <w:p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C428A"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法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代表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D6B77">
            <w:pPr>
              <w:spacing w:line="28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79876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D4DCE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94AF7">
            <w:p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单位地址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B2A53">
            <w:p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17CE9">
            <w:pPr>
              <w:spacing w:line="360" w:lineRule="exact"/>
              <w:ind w:firstLine="280" w:firstLineChars="10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联系人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A7AD2">
            <w:p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8A4A7"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联系方式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15949">
            <w:pPr>
              <w:spacing w:line="28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20B86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294F2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BF5D7">
            <w:p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经营范围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33372">
            <w:p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DDD49"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就业(扶持)</w:t>
            </w:r>
          </w:p>
          <w:p w14:paraId="5654CF6C"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残疾人数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81CF9"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 w14:paraId="3C75DB8E"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CC591"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残疾职工（或扶持残疾人）年收入（元）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A4F44">
            <w:pPr>
              <w:spacing w:line="28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39B01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7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B856C"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可行性简述</w:t>
            </w:r>
          </w:p>
        </w:tc>
      </w:tr>
      <w:tr w14:paraId="4916F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97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C0E05">
            <w:pPr>
              <w:spacing w:line="360" w:lineRule="auto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 w14:paraId="365636AA"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（单位简介、文创方向、文创团队、可提供的产品或服务等）</w:t>
            </w:r>
          </w:p>
        </w:tc>
      </w:tr>
      <w:tr w14:paraId="2C294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D19DC"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单位</w:t>
            </w:r>
          </w:p>
          <w:p w14:paraId="53EB2520"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承诺</w:t>
            </w:r>
          </w:p>
        </w:tc>
        <w:tc>
          <w:tcPr>
            <w:tcW w:w="85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A8780">
            <w:pPr>
              <w:spacing w:line="500" w:lineRule="exact"/>
              <w:ind w:firstLine="560" w:firstLineChars="20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本单位对所提供的材料的真实性负责，如有不实，愿意承担相应的责任。</w:t>
            </w:r>
          </w:p>
          <w:p w14:paraId="6DA9883D"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       申报单位（盖章）：</w:t>
            </w:r>
          </w:p>
          <w:p w14:paraId="12584C74">
            <w:pPr>
              <w:spacing w:line="5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                 年   月  日</w:t>
            </w:r>
          </w:p>
        </w:tc>
      </w:tr>
      <w:tr w14:paraId="659BB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5B737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市就业中心</w:t>
            </w:r>
          </w:p>
          <w:p w14:paraId="46A48B9A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意见</w:t>
            </w:r>
          </w:p>
          <w:p w14:paraId="1EB6C386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85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F8A5B">
            <w:pPr>
              <w:spacing w:line="500" w:lineRule="exact"/>
              <w:ind w:firstLine="560" w:firstLineChars="20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经审核,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单位提供资料符合项目扶持条件，就业(扶持)残疾人数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人，扶持资金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万元。       </w:t>
            </w:r>
          </w:p>
          <w:p w14:paraId="55248C27">
            <w:pPr>
              <w:spacing w:line="560" w:lineRule="exact"/>
              <w:ind w:firstLine="840" w:firstLineChars="300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 w14:paraId="41489679">
            <w:pPr>
              <w:spacing w:line="400" w:lineRule="exact"/>
              <w:ind w:firstLine="840" w:firstLineChars="30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审核人（签字）：</w:t>
            </w:r>
          </w:p>
          <w:p w14:paraId="56C79793">
            <w:pPr>
              <w:spacing w:line="400" w:lineRule="exact"/>
              <w:ind w:firstLine="1960" w:firstLineChars="70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残联（盖章）：</w:t>
            </w:r>
          </w:p>
          <w:p w14:paraId="2460E485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      年   月   日</w:t>
            </w:r>
          </w:p>
        </w:tc>
      </w:tr>
    </w:tbl>
    <w:p w14:paraId="1BFB032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D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2025-03-27T02:05:15Z</dcterms:created>
  <dc:creator>DELL</dc:creator>
  <cp:lastModifiedBy>婷婷</cp:lastModifiedBy>
  <dcterms:modified xsi:type="dcterms:W3CDTF">2025-03-27T02:05:27Z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eyJoZGlkIjoiYjk5Zjc3YWUyY2U5NGVjOGE3YjA4YzBlM2VjMDdiZmQiLCJ1c2VySWQiOiI1MDUxNTUwMDUifQ==</vt:lpwstr>
  </property>
  <property fmtid="{D5CDD505-2E9C-101B-9397-08002B2CF9AE}" pid="4" name="ICV">
    <vt:lpwstr>ED0FC53AF70F4136BD14C5B3B0A6226D_12</vt:lpwstr>
  </property>
</Properties>
</file>