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西安市残疾人创业行动项目申报汇总表</w:t>
      </w: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区县残联（盖章）：                                                                               _____年度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426"/>
        <w:gridCol w:w="1277"/>
        <w:gridCol w:w="2833"/>
        <w:gridCol w:w="1418"/>
        <w:gridCol w:w="1276"/>
        <w:gridCol w:w="311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及等级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创业项目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创业时间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创业地址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  <w:color w:val="FFFFFF"/>
              </w:rPr>
            </w:pPr>
            <w:r>
              <w:rPr>
                <w:rFonts w:hint="eastAsia"/>
                <w:color w:val="FFFFFF"/>
              </w:rPr>
              <w:t>张创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  <w:color w:val="FFFFFF"/>
              </w:rPr>
            </w:pPr>
            <w:r>
              <w:rPr>
                <w:rFonts w:hint="eastAsia"/>
                <w:color w:val="FFFFFF"/>
              </w:rPr>
              <w:t>男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  <w:color w:val="FFFFFF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  <w:color w:val="FFFFFF"/>
              </w:rPr>
            </w:pPr>
            <w:r>
              <w:rPr>
                <w:rFonts w:hint="eastAsia"/>
                <w:color w:val="FFFFFF"/>
              </w:rPr>
              <w:t>6101241982091783174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注：本表一式两份，区县残联、市残联各一份。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ind w:firstLine="6240" w:firstLineChars="2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</w:t>
      </w:r>
      <w:r>
        <w:rPr>
          <w:rFonts w:hint="eastAsia" w:ascii="仿宋" w:hAnsi="仿宋" w:eastAsia="仿宋" w:cs="仿宋"/>
          <w:sz w:val="24"/>
        </w:rPr>
        <w:t xml:space="preserve">区县财政（盖章）：           市残联（盖章）：             </w:t>
      </w:r>
      <w:r>
        <w:rPr>
          <w:rFonts w:hint="eastAsia" w:ascii="仿宋" w:hAnsi="仿宋" w:eastAsia="仿宋" w:cs="仿宋"/>
          <w:b/>
          <w:kern w:val="0"/>
          <w:sz w:val="24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797" w:right="1701" w:bottom="1489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03383"/>
    <w:rsid w:val="6860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DELL</dc:creator>
  <cp:lastModifiedBy>DELL</cp:lastModifiedBy>
  <dcterms:modified xsi:type="dcterms:W3CDTF">2020-05-29T06:43:42Z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