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2D" w:rsidRPr="001255FA" w:rsidRDefault="00CD7B2D">
      <w:pPr>
        <w:spacing w:line="600" w:lineRule="exact"/>
        <w:rPr>
          <w:rFonts w:ascii="仿宋_GB2312" w:eastAsia="仿宋_GB2312" w:hAnsi="仿宋_GB2312" w:cs="仿宋_GB2312"/>
          <w:b/>
          <w:bCs/>
          <w:szCs w:val="21"/>
        </w:rPr>
      </w:pPr>
      <w:r w:rsidRPr="001255FA">
        <w:rPr>
          <w:rFonts w:ascii="仿宋_GB2312" w:eastAsia="仿宋_GB2312" w:hAnsi="仿宋_GB2312" w:cs="仿宋_GB2312" w:hint="eastAsia"/>
          <w:b/>
          <w:bCs/>
          <w:szCs w:val="21"/>
        </w:rPr>
        <w:t>附件</w:t>
      </w:r>
      <w:r>
        <w:rPr>
          <w:rFonts w:ascii="仿宋_GB2312" w:eastAsia="仿宋_GB2312" w:hAnsi="仿宋_GB2312" w:cs="仿宋_GB2312"/>
          <w:b/>
          <w:bCs/>
          <w:szCs w:val="21"/>
        </w:rPr>
        <w:t>1</w:t>
      </w:r>
      <w:r w:rsidRPr="001255FA">
        <w:rPr>
          <w:rFonts w:ascii="仿宋_GB2312" w:eastAsia="仿宋_GB2312" w:hAnsi="仿宋_GB2312" w:cs="仿宋_GB2312" w:hint="eastAsia"/>
          <w:b/>
          <w:bCs/>
          <w:szCs w:val="21"/>
        </w:rPr>
        <w:t>：</w:t>
      </w:r>
      <w:bookmarkStart w:id="0" w:name="_GoBack"/>
      <w:bookmarkEnd w:id="0"/>
    </w:p>
    <w:p w:rsidR="00CD7B2D" w:rsidRDefault="00CD7B2D">
      <w:pPr>
        <w:spacing w:line="600" w:lineRule="exact"/>
        <w:jc w:val="center"/>
        <w:rPr>
          <w:rFonts w:ascii="华文中宋" w:eastAsia="华文中宋" w:hAnsi="华文中宋"/>
          <w:b/>
          <w:color w:val="FF0000"/>
          <w:sz w:val="36"/>
          <w:szCs w:val="36"/>
        </w:rPr>
      </w:pPr>
      <w:r>
        <w:rPr>
          <w:rFonts w:ascii="华文中宋" w:eastAsia="华文中宋" w:hAnsi="华文中宋"/>
          <w:b/>
          <w:sz w:val="36"/>
          <w:szCs w:val="36"/>
          <w:u w:val="single"/>
        </w:rPr>
        <w:t xml:space="preserve">      </w:t>
      </w:r>
      <w:r>
        <w:rPr>
          <w:rFonts w:ascii="华文中宋" w:eastAsia="华文中宋" w:hAnsi="华文中宋" w:hint="eastAsia"/>
          <w:b/>
          <w:sz w:val="36"/>
          <w:szCs w:val="36"/>
        </w:rPr>
        <w:t>年度在职残疾职工认定书</w:t>
      </w:r>
      <w:r>
        <w:rPr>
          <w:rFonts w:ascii="华文中宋" w:eastAsia="华文中宋" w:hAnsi="华文中宋" w:hint="eastAsia"/>
          <w:b/>
          <w:color w:val="FF0000"/>
          <w:sz w:val="36"/>
          <w:szCs w:val="36"/>
        </w:rPr>
        <w:t>（样表）</w:t>
      </w:r>
    </w:p>
    <w:p w:rsidR="00CD7B2D" w:rsidRDefault="00CD7B2D">
      <w:pPr>
        <w:ind w:right="480"/>
        <w:jc w:val="center"/>
        <w:rPr>
          <w:rFonts w:ascii="宋体"/>
          <w:color w:val="FF0000"/>
          <w:sz w:val="24"/>
        </w:rPr>
      </w:pPr>
      <w:r>
        <w:rPr>
          <w:rFonts w:ascii="宋体" w:hAnsi="宋体"/>
          <w:color w:val="FF0000"/>
          <w:sz w:val="24"/>
        </w:rPr>
        <w:t xml:space="preserve">                                   </w:t>
      </w:r>
    </w:p>
    <w:p w:rsidR="00CD7B2D" w:rsidRDefault="00CD7B2D">
      <w:pPr>
        <w:ind w:right="480"/>
        <w:jc w:val="center"/>
        <w:rPr>
          <w:rFonts w:ascii="宋体" w:cs="宋体"/>
          <w:sz w:val="24"/>
        </w:rPr>
      </w:pPr>
      <w:r>
        <w:rPr>
          <w:rFonts w:ascii="宋体" w:hAnsi="宋体"/>
          <w:color w:val="FF0000"/>
          <w:sz w:val="24"/>
        </w:rPr>
        <w:t xml:space="preserve">                                      </w:t>
      </w:r>
      <w:r>
        <w:rPr>
          <w:rFonts w:ascii="宋体" w:hAnsi="宋体"/>
          <w:sz w:val="24"/>
        </w:rPr>
        <w:t xml:space="preserve"> **</w:t>
      </w:r>
      <w:r>
        <w:rPr>
          <w:rFonts w:ascii="宋体" w:hAnsi="宋体" w:hint="eastAsia"/>
          <w:sz w:val="24"/>
        </w:rPr>
        <w:t>残认字</w:t>
      </w:r>
      <w:r>
        <w:rPr>
          <w:sz w:val="24"/>
        </w:rPr>
        <w:t>RDS20**00000</w:t>
      </w:r>
      <w:r>
        <w:rPr>
          <w:rFonts w:ascii="宋体" w:hAnsi="宋体" w:hint="eastAsia"/>
          <w:sz w:val="24"/>
        </w:rPr>
        <w:t>号</w:t>
      </w:r>
    </w:p>
    <w:p w:rsidR="00CD7B2D" w:rsidRDefault="00CD7B2D">
      <w:pPr>
        <w:spacing w:line="440" w:lineRule="exact"/>
        <w:rPr>
          <w:rFonts w:ascii="宋体"/>
          <w:color w:val="FF0000"/>
          <w:sz w:val="24"/>
        </w:rPr>
      </w:pPr>
      <w:r>
        <w:rPr>
          <w:rFonts w:ascii="宋体" w:hAnsi="宋体" w:hint="eastAsia"/>
          <w:sz w:val="24"/>
        </w:rPr>
        <w:t>单</w:t>
      </w:r>
      <w:r>
        <w:rPr>
          <w:rFonts w:ascii="宋体" w:hAnsi="宋体"/>
          <w:sz w:val="24"/>
        </w:rPr>
        <w:t xml:space="preserve">  </w:t>
      </w:r>
      <w:r>
        <w:rPr>
          <w:rFonts w:ascii="宋体" w:hAnsi="宋体" w:hint="eastAsia"/>
          <w:sz w:val="24"/>
        </w:rPr>
        <w:t>位</w:t>
      </w:r>
      <w:r>
        <w:rPr>
          <w:rFonts w:ascii="宋体" w:hAnsi="宋体"/>
          <w:sz w:val="24"/>
        </w:rPr>
        <w:t xml:space="preserve"> </w:t>
      </w:r>
      <w:r>
        <w:rPr>
          <w:rFonts w:ascii="宋体" w:hAnsi="宋体" w:hint="eastAsia"/>
          <w:sz w:val="24"/>
        </w:rPr>
        <w:t>名</w:t>
      </w:r>
      <w:r>
        <w:rPr>
          <w:rFonts w:ascii="宋体" w:hAnsi="宋体"/>
          <w:sz w:val="24"/>
        </w:rPr>
        <w:t xml:space="preserve"> </w:t>
      </w:r>
      <w:r>
        <w:rPr>
          <w:rFonts w:ascii="宋体" w:hAnsi="宋体" w:hint="eastAsia"/>
          <w:sz w:val="24"/>
        </w:rPr>
        <w:t>称：</w:t>
      </w:r>
      <w:r>
        <w:rPr>
          <w:rFonts w:ascii="宋体" w:hAnsi="宋体"/>
          <w:color w:val="FF0000"/>
          <w:sz w:val="24"/>
        </w:rPr>
        <w:t xml:space="preserve"> </w:t>
      </w:r>
    </w:p>
    <w:p w:rsidR="00CD7B2D" w:rsidRDefault="00CD7B2D">
      <w:pPr>
        <w:spacing w:line="440" w:lineRule="exact"/>
        <w:rPr>
          <w:rFonts w:ascii="宋体"/>
          <w:color w:val="FF0000"/>
          <w:sz w:val="24"/>
        </w:rPr>
      </w:pPr>
      <w:r>
        <w:rPr>
          <w:rFonts w:ascii="宋体" w:hAnsi="宋体" w:hint="eastAsia"/>
          <w:color w:val="FF0000"/>
          <w:sz w:val="24"/>
        </w:rPr>
        <w:t>管</w:t>
      </w:r>
      <w:r>
        <w:rPr>
          <w:rFonts w:ascii="宋体" w:hAnsi="宋体"/>
          <w:color w:val="FF0000"/>
          <w:sz w:val="24"/>
        </w:rPr>
        <w:t xml:space="preserve">  </w:t>
      </w:r>
      <w:r>
        <w:rPr>
          <w:rFonts w:ascii="宋体" w:hAnsi="宋体" w:hint="eastAsia"/>
          <w:color w:val="FF0000"/>
          <w:sz w:val="24"/>
        </w:rPr>
        <w:t>理</w:t>
      </w:r>
      <w:r>
        <w:rPr>
          <w:rFonts w:ascii="宋体" w:hAnsi="宋体"/>
          <w:color w:val="FF0000"/>
          <w:sz w:val="24"/>
        </w:rPr>
        <w:t xml:space="preserve"> </w:t>
      </w:r>
      <w:r>
        <w:rPr>
          <w:rFonts w:ascii="宋体" w:hAnsi="宋体" w:hint="eastAsia"/>
          <w:color w:val="FF0000"/>
          <w:sz w:val="24"/>
        </w:rPr>
        <w:t>代</w:t>
      </w:r>
      <w:r>
        <w:rPr>
          <w:rFonts w:ascii="宋体" w:hAnsi="宋体"/>
          <w:color w:val="FF0000"/>
          <w:sz w:val="24"/>
        </w:rPr>
        <w:t xml:space="preserve"> </w:t>
      </w:r>
      <w:r>
        <w:rPr>
          <w:rFonts w:ascii="宋体" w:hAnsi="宋体" w:hint="eastAsia"/>
          <w:color w:val="FF0000"/>
          <w:sz w:val="24"/>
        </w:rPr>
        <w:t>码：</w:t>
      </w:r>
      <w:r>
        <w:rPr>
          <w:rFonts w:ascii="宋体" w:hAnsi="宋体"/>
          <w:color w:val="FF0000"/>
          <w:sz w:val="24"/>
        </w:rPr>
        <w:t xml:space="preserve"> </w:t>
      </w:r>
    </w:p>
    <w:p w:rsidR="00CD7B2D" w:rsidRDefault="00CD7B2D">
      <w:pPr>
        <w:spacing w:line="440" w:lineRule="exact"/>
        <w:rPr>
          <w:rFonts w:ascii="宋体"/>
          <w:color w:val="FF0000"/>
          <w:sz w:val="24"/>
        </w:rPr>
      </w:pPr>
      <w:r>
        <w:rPr>
          <w:rFonts w:ascii="宋体" w:hAnsi="宋体" w:hint="eastAsia"/>
          <w:sz w:val="24"/>
        </w:rPr>
        <w:t>主管地税机关：</w:t>
      </w:r>
      <w:r>
        <w:rPr>
          <w:rFonts w:ascii="宋体" w:hAnsi="宋体"/>
          <w:color w:val="FF0000"/>
          <w:sz w:val="24"/>
        </w:rPr>
        <w:t xml:space="preserve"> </w:t>
      </w:r>
    </w:p>
    <w:p w:rsidR="00CD7B2D" w:rsidRDefault="00CD7B2D" w:rsidP="00126EA9">
      <w:pPr>
        <w:spacing w:line="500" w:lineRule="exact"/>
        <w:ind w:firstLineChars="200" w:firstLine="31680"/>
        <w:rPr>
          <w:rFonts w:ascii="宋体"/>
          <w:sz w:val="24"/>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14pt;margin-top:31.45pt;width:45.15pt;height:247.2pt;z-index:251658240" strokecolor="white">
            <v:textbox style="layout-flow:vertical-ideographic;mso-fit-shape-to-text:t">
              <w:txbxContent>
                <w:p w:rsidR="00CD7B2D" w:rsidRDefault="00CD7B2D" w:rsidP="00126EA9">
                  <w:pPr>
                    <w:spacing w:line="600" w:lineRule="exact"/>
                    <w:ind w:firstLineChars="200" w:firstLine="31680"/>
                    <w:rPr>
                      <w:rFonts w:ascii="宋体"/>
                      <w:spacing w:val="20"/>
                      <w:sz w:val="24"/>
                    </w:rPr>
                  </w:pPr>
                  <w:r>
                    <w:rPr>
                      <w:rFonts w:ascii="宋体" w:hAnsi="宋体" w:hint="eastAsia"/>
                      <w:spacing w:val="20"/>
                      <w:sz w:val="24"/>
                    </w:rPr>
                    <w:t>第一联由残疾人就业服务机构存档</w:t>
                  </w:r>
                </w:p>
              </w:txbxContent>
            </v:textbox>
            <w10:wrap type="square"/>
          </v:shape>
        </w:pict>
      </w:r>
      <w:r>
        <w:rPr>
          <w:rFonts w:ascii="宋体" w:hAnsi="宋体" w:hint="eastAsia"/>
          <w:sz w:val="24"/>
        </w:rPr>
        <w:t>根据《陕西省残疾人就业保障金征收使用管理实施办法》规定，我中心对你单位上年度安置残疾人就业的相关资料和情况进行了核查，</w:t>
      </w:r>
      <w:r>
        <w:rPr>
          <w:rFonts w:ascii="宋体" w:hAnsi="宋体"/>
          <w:sz w:val="24"/>
          <w:u w:val="single"/>
        </w:rPr>
        <w:t xml:space="preserve">      </w:t>
      </w:r>
      <w:r>
        <w:rPr>
          <w:rFonts w:ascii="宋体" w:hAnsi="宋体" w:hint="eastAsia"/>
          <w:sz w:val="24"/>
        </w:rPr>
        <w:t>等残疾人符合《陕西省残疾人就业保障金征收使用管理实施办法》第四条、第七条之规定，现认定你单位上年度实际安排残疾人</w:t>
      </w:r>
      <w:r>
        <w:rPr>
          <w:rFonts w:ascii="宋体" w:hAnsi="宋体"/>
          <w:sz w:val="44"/>
          <w:szCs w:val="44"/>
          <w:u w:val="single"/>
        </w:rPr>
        <w:t xml:space="preserve">   </w:t>
      </w:r>
      <w:r>
        <w:rPr>
          <w:rFonts w:ascii="宋体" w:hAnsi="宋体" w:hint="eastAsia"/>
          <w:sz w:val="24"/>
        </w:rPr>
        <w:t>名（其中</w:t>
      </w:r>
      <w:r>
        <w:rPr>
          <w:rFonts w:ascii="宋体" w:hAnsi="宋体"/>
          <w:sz w:val="24"/>
          <w:u w:val="single"/>
        </w:rPr>
        <w:t xml:space="preserve">      </w:t>
      </w:r>
      <w:r>
        <w:rPr>
          <w:rFonts w:ascii="宋体" w:hAnsi="宋体" w:hint="eastAsia"/>
          <w:sz w:val="24"/>
        </w:rPr>
        <w:t>名持有《中华人民共和国残疾人证》（</w:t>
      </w:r>
      <w:r>
        <w:rPr>
          <w:rFonts w:ascii="宋体" w:hAnsi="宋体"/>
          <w:sz w:val="24"/>
        </w:rPr>
        <w:t>1</w:t>
      </w:r>
      <w:r>
        <w:rPr>
          <w:rFonts w:ascii="宋体" w:hAnsi="宋体" w:hint="eastAsia"/>
          <w:sz w:val="24"/>
        </w:rPr>
        <w:t>至</w:t>
      </w:r>
      <w:r>
        <w:rPr>
          <w:rFonts w:ascii="宋体" w:hAnsi="宋体"/>
          <w:sz w:val="24"/>
        </w:rPr>
        <w:t>2</w:t>
      </w:r>
      <w:r>
        <w:rPr>
          <w:rFonts w:ascii="宋体" w:hAnsi="宋体" w:hint="eastAsia"/>
          <w:sz w:val="24"/>
        </w:rPr>
        <w:t>级）或《中华人民共和国残疾军人证》（</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级）的人员就业的，按照安排</w:t>
      </w:r>
      <w:r>
        <w:rPr>
          <w:rFonts w:ascii="宋体" w:hAnsi="宋体"/>
          <w:sz w:val="24"/>
          <w:u w:val="single"/>
        </w:rPr>
        <w:t xml:space="preserve">     </w:t>
      </w:r>
      <w:r>
        <w:rPr>
          <w:rFonts w:ascii="宋体" w:hAnsi="宋体" w:hint="eastAsia"/>
          <w:sz w:val="24"/>
        </w:rPr>
        <w:t>名残疾人就业计算；工作未满一年的残疾职</w:t>
      </w:r>
    </w:p>
    <w:p w:rsidR="00CD7B2D" w:rsidRDefault="00CD7B2D">
      <w:pPr>
        <w:spacing w:line="500" w:lineRule="exact"/>
        <w:rPr>
          <w:rFonts w:ascii="宋体"/>
          <w:sz w:val="24"/>
        </w:rPr>
      </w:pPr>
      <w:r>
        <w:rPr>
          <w:rFonts w:ascii="宋体" w:hAnsi="宋体" w:hint="eastAsia"/>
          <w:sz w:val="24"/>
        </w:rPr>
        <w:t>工</w:t>
      </w:r>
      <w:r>
        <w:rPr>
          <w:rFonts w:ascii="宋体" w:hAnsi="宋体"/>
          <w:sz w:val="24"/>
          <w:u w:val="single"/>
        </w:rPr>
        <w:t xml:space="preserve">     </w:t>
      </w:r>
      <w:r>
        <w:rPr>
          <w:rFonts w:ascii="宋体" w:hAnsi="宋体" w:hint="eastAsia"/>
          <w:sz w:val="24"/>
        </w:rPr>
        <w:t>人折算年平均用工</w:t>
      </w:r>
      <w:r>
        <w:rPr>
          <w:rFonts w:ascii="宋体" w:hAnsi="宋体"/>
          <w:sz w:val="24"/>
          <w:u w:val="single"/>
        </w:rPr>
        <w:t xml:space="preserve">      </w:t>
      </w:r>
      <w:r>
        <w:rPr>
          <w:rFonts w:ascii="宋体" w:hAnsi="宋体" w:hint="eastAsia"/>
          <w:sz w:val="24"/>
        </w:rPr>
        <w:t>人）。</w:t>
      </w:r>
    </w:p>
    <w:p w:rsidR="00CD7B2D" w:rsidRDefault="00CD7B2D" w:rsidP="00126EA9">
      <w:pPr>
        <w:spacing w:line="500" w:lineRule="exact"/>
        <w:ind w:firstLineChars="200" w:firstLine="31680"/>
        <w:rPr>
          <w:rFonts w:ascii="宋体"/>
          <w:sz w:val="24"/>
        </w:rPr>
      </w:pPr>
      <w:r>
        <w:rPr>
          <w:rFonts w:ascii="宋体" w:hAnsi="宋体" w:hint="eastAsia"/>
          <w:sz w:val="24"/>
        </w:rPr>
        <w:t>特此确认。</w:t>
      </w:r>
    </w:p>
    <w:p w:rsidR="00CD7B2D" w:rsidRDefault="00CD7B2D" w:rsidP="00126EA9">
      <w:pPr>
        <w:spacing w:line="500" w:lineRule="exact"/>
        <w:ind w:firstLineChars="200" w:firstLine="31680"/>
        <w:rPr>
          <w:rFonts w:ascii="宋体"/>
          <w:sz w:val="24"/>
        </w:rPr>
      </w:pPr>
    </w:p>
    <w:p w:rsidR="00CD7B2D" w:rsidRDefault="00CD7B2D" w:rsidP="00126EA9">
      <w:pPr>
        <w:spacing w:line="500" w:lineRule="exact"/>
        <w:ind w:firstLineChars="200" w:firstLine="31680"/>
        <w:rPr>
          <w:rFonts w:ascii="宋体"/>
          <w:sz w:val="24"/>
        </w:rPr>
      </w:pPr>
      <w:r>
        <w:rPr>
          <w:rFonts w:ascii="宋体" w:hAnsi="宋体" w:hint="eastAsia"/>
          <w:sz w:val="24"/>
        </w:rPr>
        <w:t>备注：</w:t>
      </w:r>
    </w:p>
    <w:p w:rsidR="00CD7B2D" w:rsidRDefault="00CD7B2D" w:rsidP="00126EA9">
      <w:pPr>
        <w:spacing w:line="500" w:lineRule="exact"/>
        <w:ind w:firstLineChars="200" w:firstLine="31680"/>
        <w:rPr>
          <w:rFonts w:ascii="楷体_GB2312" w:eastAsia="楷体_GB2312" w:hAnsi="宋体"/>
          <w:b/>
          <w:sz w:val="24"/>
        </w:rPr>
      </w:pPr>
      <w:r>
        <w:rPr>
          <w:rFonts w:ascii="楷体_GB2312" w:eastAsia="楷体_GB2312" w:hAnsi="宋体"/>
          <w:b/>
          <w:sz w:val="24"/>
        </w:rPr>
        <w:t>1</w:t>
      </w:r>
      <w:r>
        <w:rPr>
          <w:rFonts w:ascii="楷体_GB2312" w:eastAsia="楷体_GB2312" w:hAnsi="宋体" w:hint="eastAsia"/>
          <w:b/>
          <w:sz w:val="24"/>
        </w:rPr>
        <w:t>、</w:t>
      </w:r>
      <w:r>
        <w:rPr>
          <w:rFonts w:ascii="楷体_GB2312" w:eastAsia="楷体_GB2312" w:hAnsi="宋体"/>
          <w:b/>
          <w:sz w:val="24"/>
        </w:rPr>
        <w:t>***</w:t>
      </w:r>
      <w:r>
        <w:rPr>
          <w:rFonts w:ascii="楷体_GB2312" w:eastAsia="楷体_GB2312" w:hAnsi="宋体" w:hint="eastAsia"/>
          <w:b/>
          <w:sz w:val="24"/>
        </w:rPr>
        <w:t>（单位）</w:t>
      </w:r>
      <w:r>
        <w:rPr>
          <w:rFonts w:ascii="楷体_GB2312" w:eastAsia="楷体_GB2312" w:hAnsi="宋体"/>
          <w:b/>
          <w:sz w:val="24"/>
        </w:rPr>
        <w:t>****</w:t>
      </w:r>
      <w:r>
        <w:rPr>
          <w:rFonts w:ascii="楷体_GB2312" w:eastAsia="楷体_GB2312" w:hAnsi="宋体" w:hint="eastAsia"/>
          <w:b/>
          <w:sz w:val="24"/>
        </w:rPr>
        <w:t>年度安排残疾人就业情况明细表附后</w:t>
      </w:r>
    </w:p>
    <w:p w:rsidR="00CD7B2D" w:rsidRDefault="00CD7B2D" w:rsidP="00126EA9">
      <w:pPr>
        <w:spacing w:line="500" w:lineRule="exact"/>
        <w:ind w:firstLineChars="200" w:firstLine="31680"/>
        <w:rPr>
          <w:rFonts w:ascii="楷体_GB2312" w:eastAsia="楷体_GB2312" w:hAnsi="宋体"/>
          <w:b/>
          <w:sz w:val="24"/>
        </w:rPr>
      </w:pPr>
      <w:r>
        <w:rPr>
          <w:rFonts w:ascii="楷体_GB2312" w:eastAsia="楷体_GB2312" w:hAnsi="宋体"/>
          <w:b/>
          <w:sz w:val="24"/>
        </w:rPr>
        <w:t>2</w:t>
      </w:r>
      <w:r>
        <w:rPr>
          <w:rFonts w:ascii="楷体_GB2312" w:eastAsia="楷体_GB2312" w:hAnsi="宋体" w:hint="eastAsia"/>
          <w:b/>
          <w:sz w:val="24"/>
        </w:rPr>
        <w:t>、本《认定书》仅在本年度内有效。</w:t>
      </w:r>
    </w:p>
    <w:p w:rsidR="00CD7B2D" w:rsidRDefault="00CD7B2D">
      <w:pPr>
        <w:spacing w:line="500" w:lineRule="exact"/>
        <w:rPr>
          <w:rFonts w:ascii="宋体"/>
          <w:sz w:val="24"/>
        </w:rPr>
      </w:pPr>
    </w:p>
    <w:p w:rsidR="00CD7B2D" w:rsidRDefault="00CD7B2D">
      <w:pPr>
        <w:spacing w:line="500" w:lineRule="exact"/>
        <w:rPr>
          <w:rFonts w:ascii="宋体"/>
          <w:sz w:val="24"/>
        </w:rPr>
      </w:pPr>
      <w:r>
        <w:rPr>
          <w:rFonts w:ascii="宋体" w:hAnsi="宋体" w:hint="eastAsia"/>
          <w:sz w:val="24"/>
        </w:rPr>
        <w:t>（</w:t>
      </w:r>
      <w:r>
        <w:rPr>
          <w:rFonts w:ascii="宋体" w:hAnsi="宋体" w:hint="eastAsia"/>
          <w:spacing w:val="20"/>
          <w:sz w:val="24"/>
        </w:rPr>
        <w:t>第一联由残疾人就业服务机构存档，第二联由主管地方税务机关存档，第三联由用人单位存档</w:t>
      </w:r>
      <w:r>
        <w:rPr>
          <w:rFonts w:ascii="宋体" w:hAnsi="宋体" w:hint="eastAsia"/>
          <w:sz w:val="24"/>
        </w:rPr>
        <w:t>）</w:t>
      </w:r>
    </w:p>
    <w:p w:rsidR="00CD7B2D" w:rsidRDefault="00CD7B2D">
      <w:pPr>
        <w:spacing w:line="500" w:lineRule="exact"/>
        <w:rPr>
          <w:rFonts w:ascii="宋体"/>
          <w:sz w:val="24"/>
        </w:rPr>
      </w:pPr>
    </w:p>
    <w:p w:rsidR="00CD7B2D" w:rsidRDefault="00CD7B2D">
      <w:pPr>
        <w:spacing w:line="500" w:lineRule="exact"/>
        <w:rPr>
          <w:rFonts w:ascii="宋体"/>
          <w:sz w:val="24"/>
        </w:rPr>
      </w:pPr>
    </w:p>
    <w:p w:rsidR="00CD7B2D" w:rsidRDefault="00CD7B2D" w:rsidP="00126EA9">
      <w:pPr>
        <w:spacing w:line="500" w:lineRule="exact"/>
        <w:ind w:right="880" w:firstLineChars="200" w:firstLine="31680"/>
        <w:jc w:val="right"/>
        <w:rPr>
          <w:rFonts w:ascii="宋体"/>
          <w:sz w:val="24"/>
        </w:rPr>
      </w:pPr>
      <w:r>
        <w:rPr>
          <w:rFonts w:ascii="宋体" w:hAnsi="宋体"/>
          <w:sz w:val="24"/>
        </w:rPr>
        <w:t>***</w:t>
      </w:r>
      <w:r>
        <w:rPr>
          <w:rFonts w:ascii="宋体" w:hAnsi="宋体" w:hint="eastAsia"/>
          <w:sz w:val="24"/>
        </w:rPr>
        <w:t>残疾人就业服务中心</w:t>
      </w:r>
    </w:p>
    <w:p w:rsidR="00CD7B2D" w:rsidRDefault="00CD7B2D">
      <w:pPr>
        <w:spacing w:line="500" w:lineRule="exact"/>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D7B2D" w:rsidRDefault="00CD7B2D">
      <w:pPr>
        <w:spacing w:line="500" w:lineRule="exact"/>
        <w:rPr>
          <w:rFonts w:ascii="宋体"/>
          <w:sz w:val="24"/>
        </w:rPr>
      </w:pPr>
      <w:r>
        <w:rPr>
          <w:rFonts w:ascii="宋体" w:hAnsi="宋体" w:hint="eastAsia"/>
          <w:sz w:val="24"/>
        </w:rPr>
        <w:t>签收人：</w:t>
      </w:r>
      <w:r>
        <w:rPr>
          <w:rFonts w:ascii="宋体" w:hAnsi="宋体"/>
          <w:sz w:val="24"/>
        </w:rPr>
        <w:t xml:space="preserve">              </w:t>
      </w:r>
      <w:r>
        <w:rPr>
          <w:rFonts w:ascii="宋体" w:hAnsi="宋体" w:hint="eastAsia"/>
          <w:sz w:val="24"/>
        </w:rPr>
        <w:t>签收日期：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D7B2D" w:rsidRDefault="00CD7B2D">
      <w:pPr>
        <w:spacing w:line="500" w:lineRule="exact"/>
        <w:rPr>
          <w:rFonts w:ascii="宋体"/>
          <w:color w:val="FF0000"/>
          <w:sz w:val="24"/>
        </w:rPr>
      </w:pPr>
      <w:r>
        <w:rPr>
          <w:rFonts w:ascii="宋体" w:hAnsi="宋体" w:hint="eastAsia"/>
          <w:sz w:val="24"/>
        </w:rPr>
        <w:t>审验人：</w:t>
      </w:r>
      <w:r>
        <w:rPr>
          <w:rFonts w:ascii="宋体" w:hAnsi="宋体"/>
          <w:color w:val="FF0000"/>
          <w:sz w:val="24"/>
        </w:rPr>
        <w:t xml:space="preserve">       </w:t>
      </w:r>
      <w:r>
        <w:rPr>
          <w:rFonts w:ascii="宋体" w:hAnsi="宋体"/>
          <w:sz w:val="24"/>
        </w:rPr>
        <w:t xml:space="preserve">       </w:t>
      </w:r>
      <w:r>
        <w:rPr>
          <w:rFonts w:ascii="宋体" w:hAnsi="宋体" w:hint="eastAsia"/>
          <w:sz w:val="24"/>
        </w:rPr>
        <w:t>签发人：</w:t>
      </w:r>
      <w:r>
        <w:rPr>
          <w:rFonts w:ascii="宋体" w:hAnsi="宋体"/>
          <w:color w:val="FF0000"/>
          <w:sz w:val="24"/>
        </w:rPr>
        <w:t xml:space="preserve">   </w:t>
      </w:r>
      <w:r>
        <w:rPr>
          <w:rFonts w:ascii="宋体" w:hAnsi="宋体"/>
          <w:sz w:val="24"/>
        </w:rPr>
        <w:t xml:space="preserve">        </w:t>
      </w:r>
      <w:r>
        <w:rPr>
          <w:rFonts w:ascii="宋体" w:hAnsi="宋体" w:hint="eastAsia"/>
          <w:sz w:val="24"/>
        </w:rPr>
        <w:t>联系电话：</w:t>
      </w:r>
      <w:r>
        <w:rPr>
          <w:rFonts w:ascii="宋体" w:hAnsi="宋体"/>
          <w:color w:val="FF0000"/>
          <w:sz w:val="24"/>
        </w:rPr>
        <w:t xml:space="preserve"> </w:t>
      </w:r>
    </w:p>
    <w:p w:rsidR="00CD7B2D" w:rsidRDefault="00CD7B2D"/>
    <w:p w:rsidR="00CD7B2D" w:rsidRDefault="00CD7B2D">
      <w:pPr>
        <w:sectPr w:rsidR="00CD7B2D" w:rsidSect="00483616">
          <w:pgSz w:w="11906" w:h="16838"/>
          <w:pgMar w:top="1440" w:right="1800" w:bottom="1440" w:left="1800" w:header="851" w:footer="992" w:gutter="0"/>
          <w:cols w:space="425"/>
          <w:docGrid w:type="lines" w:linePitch="312"/>
        </w:sectPr>
      </w:pPr>
    </w:p>
    <w:p w:rsidR="00CD7B2D" w:rsidRDefault="00CD7B2D" w:rsidP="00126EA9">
      <w:pPr>
        <w:spacing w:line="6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（单位）</w:t>
      </w:r>
      <w:r>
        <w:rPr>
          <w:rFonts w:ascii="华文中宋" w:eastAsia="华文中宋" w:hAnsi="华文中宋"/>
          <w:b/>
          <w:sz w:val="36"/>
          <w:szCs w:val="36"/>
        </w:rPr>
        <w:t>****</w:t>
      </w:r>
      <w:r>
        <w:rPr>
          <w:rFonts w:ascii="华文中宋" w:eastAsia="华文中宋" w:hAnsi="华文中宋" w:hint="eastAsia"/>
          <w:b/>
          <w:sz w:val="36"/>
          <w:szCs w:val="36"/>
        </w:rPr>
        <w:t>年度安排残疾人就业情况明细表（</w:t>
      </w:r>
      <w:r>
        <w:rPr>
          <w:rFonts w:ascii="华文中宋" w:eastAsia="华文中宋" w:hAnsi="华文中宋" w:hint="eastAsia"/>
          <w:b/>
          <w:color w:val="FF0000"/>
          <w:sz w:val="36"/>
          <w:szCs w:val="36"/>
        </w:rPr>
        <w:t>样表</w:t>
      </w:r>
      <w:r>
        <w:rPr>
          <w:rFonts w:ascii="华文中宋" w:eastAsia="华文中宋" w:hAnsi="华文中宋" w:hint="eastAsia"/>
          <w:b/>
          <w:sz w:val="36"/>
          <w:szCs w:val="36"/>
        </w:rPr>
        <w:t>）</w:t>
      </w:r>
    </w:p>
    <w:p w:rsidR="00CD7B2D" w:rsidRDefault="00CD7B2D" w:rsidP="00126EA9">
      <w:pPr>
        <w:spacing w:line="600" w:lineRule="exact"/>
        <w:jc w:val="center"/>
        <w:rPr>
          <w:rFonts w:ascii="华文中宋" w:eastAsia="华文中宋" w:hAnsi="华文中宋"/>
          <w:b/>
          <w:sz w:val="36"/>
          <w:szCs w:val="36"/>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40"/>
        <w:gridCol w:w="585"/>
        <w:gridCol w:w="3622"/>
        <w:gridCol w:w="2025"/>
        <w:gridCol w:w="2025"/>
        <w:gridCol w:w="1628"/>
        <w:gridCol w:w="1515"/>
        <w:gridCol w:w="907"/>
      </w:tblGrid>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r w:rsidRPr="00746240">
              <w:rPr>
                <w:rFonts w:ascii="华文中宋" w:eastAsia="华文中宋" w:hAnsi="华文中宋" w:hint="eastAsia"/>
                <w:b/>
                <w:sz w:val="24"/>
              </w:rPr>
              <w:t>序号</w:t>
            </w:r>
          </w:p>
        </w:tc>
        <w:tc>
          <w:tcPr>
            <w:tcW w:w="1440"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姓名</w:t>
            </w:r>
          </w:p>
        </w:tc>
        <w:tc>
          <w:tcPr>
            <w:tcW w:w="585"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性</w:t>
            </w:r>
            <w:r w:rsidRPr="00746240">
              <w:rPr>
                <w:rFonts w:ascii="华文中宋" w:eastAsia="华文中宋" w:hAnsi="华文中宋"/>
                <w:b/>
                <w:sz w:val="24"/>
              </w:rPr>
              <w:t xml:space="preserve"> </w:t>
            </w:r>
            <w:r w:rsidRPr="00746240">
              <w:rPr>
                <w:rFonts w:ascii="华文中宋" w:eastAsia="华文中宋" w:hAnsi="华文中宋" w:hint="eastAsia"/>
                <w:b/>
                <w:sz w:val="24"/>
              </w:rPr>
              <w:t>别</w:t>
            </w:r>
          </w:p>
        </w:tc>
        <w:tc>
          <w:tcPr>
            <w:tcW w:w="3622"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残疾人证号或残疾军人证号（含残疾等级）</w:t>
            </w:r>
          </w:p>
        </w:tc>
        <w:tc>
          <w:tcPr>
            <w:tcW w:w="2025"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入职时间</w:t>
            </w:r>
          </w:p>
        </w:tc>
        <w:tc>
          <w:tcPr>
            <w:tcW w:w="2025"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上年度月平均劳动报酬（元）</w:t>
            </w:r>
          </w:p>
        </w:tc>
        <w:tc>
          <w:tcPr>
            <w:tcW w:w="1628"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工作岗位</w:t>
            </w:r>
          </w:p>
        </w:tc>
        <w:tc>
          <w:tcPr>
            <w:tcW w:w="1515"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联系电话</w:t>
            </w:r>
          </w:p>
        </w:tc>
        <w:tc>
          <w:tcPr>
            <w:tcW w:w="907" w:type="dxa"/>
          </w:tcPr>
          <w:p w:rsidR="00CD7B2D" w:rsidRPr="00746240" w:rsidRDefault="00CD7B2D" w:rsidP="00290954">
            <w:pPr>
              <w:spacing w:line="600" w:lineRule="exact"/>
              <w:jc w:val="center"/>
              <w:rPr>
                <w:rFonts w:ascii="华文中宋" w:eastAsia="华文中宋" w:hAnsi="华文中宋"/>
                <w:b/>
                <w:sz w:val="24"/>
              </w:rPr>
            </w:pPr>
            <w:r w:rsidRPr="00746240">
              <w:rPr>
                <w:rFonts w:ascii="华文中宋" w:eastAsia="华文中宋" w:hAnsi="华文中宋" w:hint="eastAsia"/>
                <w:b/>
                <w:sz w:val="24"/>
              </w:rPr>
              <w:t>备注</w:t>
            </w: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r w:rsidR="00CD7B2D" w:rsidRPr="00746240" w:rsidTr="00290954">
        <w:tc>
          <w:tcPr>
            <w:tcW w:w="427" w:type="dxa"/>
          </w:tcPr>
          <w:p w:rsidR="00CD7B2D" w:rsidRPr="00746240" w:rsidRDefault="00CD7B2D" w:rsidP="00290954">
            <w:pPr>
              <w:spacing w:line="600" w:lineRule="exact"/>
              <w:rPr>
                <w:rFonts w:ascii="华文中宋" w:eastAsia="华文中宋" w:hAnsi="华文中宋"/>
                <w:b/>
                <w:sz w:val="24"/>
              </w:rPr>
            </w:pPr>
          </w:p>
        </w:tc>
        <w:tc>
          <w:tcPr>
            <w:tcW w:w="1440" w:type="dxa"/>
          </w:tcPr>
          <w:p w:rsidR="00CD7B2D" w:rsidRPr="00746240" w:rsidRDefault="00CD7B2D" w:rsidP="00290954">
            <w:pPr>
              <w:spacing w:line="600" w:lineRule="exact"/>
              <w:rPr>
                <w:rFonts w:ascii="华文中宋" w:eastAsia="华文中宋" w:hAnsi="华文中宋"/>
                <w:b/>
                <w:sz w:val="24"/>
              </w:rPr>
            </w:pPr>
          </w:p>
        </w:tc>
        <w:tc>
          <w:tcPr>
            <w:tcW w:w="585" w:type="dxa"/>
          </w:tcPr>
          <w:p w:rsidR="00CD7B2D" w:rsidRPr="00746240" w:rsidRDefault="00CD7B2D" w:rsidP="00290954">
            <w:pPr>
              <w:spacing w:line="600" w:lineRule="exact"/>
              <w:rPr>
                <w:rFonts w:ascii="华文中宋" w:eastAsia="华文中宋" w:hAnsi="华文中宋"/>
                <w:b/>
                <w:sz w:val="24"/>
              </w:rPr>
            </w:pPr>
          </w:p>
        </w:tc>
        <w:tc>
          <w:tcPr>
            <w:tcW w:w="3622"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2025" w:type="dxa"/>
          </w:tcPr>
          <w:p w:rsidR="00CD7B2D" w:rsidRPr="00746240" w:rsidRDefault="00CD7B2D" w:rsidP="00290954">
            <w:pPr>
              <w:spacing w:line="600" w:lineRule="exact"/>
              <w:rPr>
                <w:rFonts w:ascii="华文中宋" w:eastAsia="华文中宋" w:hAnsi="华文中宋"/>
                <w:b/>
                <w:sz w:val="24"/>
              </w:rPr>
            </w:pPr>
          </w:p>
        </w:tc>
        <w:tc>
          <w:tcPr>
            <w:tcW w:w="1628" w:type="dxa"/>
          </w:tcPr>
          <w:p w:rsidR="00CD7B2D" w:rsidRPr="00746240" w:rsidRDefault="00CD7B2D" w:rsidP="00290954">
            <w:pPr>
              <w:spacing w:line="600" w:lineRule="exact"/>
              <w:rPr>
                <w:rFonts w:ascii="华文中宋" w:eastAsia="华文中宋" w:hAnsi="华文中宋"/>
                <w:b/>
                <w:sz w:val="24"/>
              </w:rPr>
            </w:pPr>
          </w:p>
        </w:tc>
        <w:tc>
          <w:tcPr>
            <w:tcW w:w="1515" w:type="dxa"/>
          </w:tcPr>
          <w:p w:rsidR="00CD7B2D" w:rsidRPr="00746240" w:rsidRDefault="00CD7B2D" w:rsidP="00290954">
            <w:pPr>
              <w:spacing w:line="600" w:lineRule="exact"/>
              <w:rPr>
                <w:rFonts w:ascii="华文中宋" w:eastAsia="华文中宋" w:hAnsi="华文中宋"/>
                <w:b/>
                <w:sz w:val="24"/>
              </w:rPr>
            </w:pPr>
          </w:p>
        </w:tc>
        <w:tc>
          <w:tcPr>
            <w:tcW w:w="907" w:type="dxa"/>
          </w:tcPr>
          <w:p w:rsidR="00CD7B2D" w:rsidRPr="00746240" w:rsidRDefault="00CD7B2D" w:rsidP="00290954">
            <w:pPr>
              <w:spacing w:line="600" w:lineRule="exact"/>
              <w:rPr>
                <w:rFonts w:ascii="华文中宋" w:eastAsia="华文中宋" w:hAnsi="华文中宋"/>
                <w:b/>
                <w:sz w:val="24"/>
              </w:rPr>
            </w:pPr>
          </w:p>
        </w:tc>
      </w:tr>
    </w:tbl>
    <w:p w:rsidR="00CD7B2D" w:rsidRDefault="00CD7B2D" w:rsidP="00126EA9">
      <w:pPr>
        <w:spacing w:line="440" w:lineRule="exact"/>
      </w:pPr>
      <w:r>
        <w:rPr>
          <w:rFonts w:ascii="宋体" w:hAnsi="宋体" w:hint="eastAsia"/>
          <w:color w:val="FF0000"/>
          <w:sz w:val="24"/>
        </w:rPr>
        <w:t>说明：备注栏“</w:t>
      </w:r>
      <w:r>
        <w:rPr>
          <w:rFonts w:ascii="宋体" w:hAnsi="宋体"/>
          <w:color w:val="FF0000"/>
          <w:sz w:val="24"/>
        </w:rPr>
        <w:t>2</w:t>
      </w:r>
      <w:r>
        <w:rPr>
          <w:rFonts w:ascii="宋体" w:hAnsi="宋体" w:hint="eastAsia"/>
          <w:color w:val="FF0000"/>
          <w:sz w:val="24"/>
        </w:rPr>
        <w:t>人”是指持有《中华人民共和国残疾人证》（</w:t>
      </w:r>
      <w:r>
        <w:rPr>
          <w:rFonts w:ascii="宋体" w:hAnsi="宋体"/>
          <w:color w:val="FF0000"/>
          <w:sz w:val="24"/>
        </w:rPr>
        <w:t>1</w:t>
      </w:r>
      <w:r>
        <w:rPr>
          <w:rFonts w:ascii="宋体" w:hAnsi="宋体" w:hint="eastAsia"/>
          <w:color w:val="FF0000"/>
          <w:sz w:val="24"/>
        </w:rPr>
        <w:t>至</w:t>
      </w:r>
      <w:r>
        <w:rPr>
          <w:rFonts w:ascii="宋体" w:hAnsi="宋体"/>
          <w:color w:val="FF0000"/>
          <w:sz w:val="24"/>
        </w:rPr>
        <w:t>2</w:t>
      </w:r>
      <w:r>
        <w:rPr>
          <w:rFonts w:ascii="宋体" w:hAnsi="宋体" w:hint="eastAsia"/>
          <w:color w:val="FF0000"/>
          <w:sz w:val="24"/>
        </w:rPr>
        <w:t>级）或《中华人民共和国残疾军人证》（</w:t>
      </w:r>
      <w:r>
        <w:rPr>
          <w:rFonts w:ascii="宋体" w:hAnsi="宋体"/>
          <w:color w:val="FF0000"/>
          <w:sz w:val="24"/>
        </w:rPr>
        <w:t>1</w:t>
      </w:r>
      <w:r>
        <w:rPr>
          <w:rFonts w:ascii="宋体" w:hAnsi="宋体" w:hint="eastAsia"/>
          <w:color w:val="FF0000"/>
          <w:sz w:val="24"/>
        </w:rPr>
        <w:t>至</w:t>
      </w:r>
      <w:r>
        <w:rPr>
          <w:rFonts w:ascii="宋体" w:hAnsi="宋体"/>
          <w:color w:val="FF0000"/>
          <w:sz w:val="24"/>
        </w:rPr>
        <w:t>3</w:t>
      </w:r>
      <w:r>
        <w:rPr>
          <w:rFonts w:ascii="宋体" w:hAnsi="宋体" w:hint="eastAsia"/>
          <w:color w:val="FF0000"/>
          <w:sz w:val="24"/>
        </w:rPr>
        <w:t>级）的人员，按照安排</w:t>
      </w:r>
      <w:r>
        <w:rPr>
          <w:rFonts w:ascii="宋体" w:hAnsi="宋体"/>
          <w:color w:val="FF0000"/>
          <w:sz w:val="24"/>
        </w:rPr>
        <w:t>2</w:t>
      </w:r>
      <w:r>
        <w:rPr>
          <w:rFonts w:ascii="宋体" w:hAnsi="宋体" w:hint="eastAsia"/>
          <w:color w:val="FF0000"/>
          <w:sz w:val="24"/>
        </w:rPr>
        <w:t>名残疾人就业计算。工作未满一年的残疾职工</w:t>
      </w:r>
      <w:r>
        <w:rPr>
          <w:rFonts w:hint="eastAsia"/>
          <w:sz w:val="24"/>
        </w:rPr>
        <w:t>应当折算为年平均用工人数在备注栏表明。</w:t>
      </w:r>
    </w:p>
    <w:p w:rsidR="00CD7B2D" w:rsidRDefault="00CD7B2D"/>
    <w:sectPr w:rsidR="00CD7B2D" w:rsidSect="00B509B6">
      <w:pgSz w:w="16838" w:h="11906" w:orient="landscape"/>
      <w:pgMar w:top="1514" w:right="1440" w:bottom="1570" w:left="1440" w:header="851" w:footer="992" w:gutter="0"/>
      <w:cols w:space="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8D2D6D"/>
    <w:rsid w:val="0009413A"/>
    <w:rsid w:val="001255FA"/>
    <w:rsid w:val="00126EA9"/>
    <w:rsid w:val="001B7BE5"/>
    <w:rsid w:val="0021409B"/>
    <w:rsid w:val="00290954"/>
    <w:rsid w:val="0041474F"/>
    <w:rsid w:val="004234D1"/>
    <w:rsid w:val="00483616"/>
    <w:rsid w:val="004D47E8"/>
    <w:rsid w:val="00730809"/>
    <w:rsid w:val="00746240"/>
    <w:rsid w:val="00806C59"/>
    <w:rsid w:val="009457AF"/>
    <w:rsid w:val="009F7DA1"/>
    <w:rsid w:val="00A61538"/>
    <w:rsid w:val="00A90285"/>
    <w:rsid w:val="00B509B6"/>
    <w:rsid w:val="00BF7193"/>
    <w:rsid w:val="00CD7B2D"/>
    <w:rsid w:val="00DE1245"/>
    <w:rsid w:val="00E132EA"/>
    <w:rsid w:val="00ED5DF1"/>
    <w:rsid w:val="6E8D2D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1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137</Words>
  <Characters>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Administrator</dc:creator>
  <cp:keywords/>
  <dc:description/>
  <cp:lastModifiedBy>lenovo</cp:lastModifiedBy>
  <cp:revision>5</cp:revision>
  <dcterms:created xsi:type="dcterms:W3CDTF">2016-12-20T07:32:00Z</dcterms:created>
  <dcterms:modified xsi:type="dcterms:W3CDTF">2016-12-21T04:53:00Z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